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3370"/>
        <w:gridCol w:w="3985"/>
      </w:tblGrid>
      <w:tr w:rsidR="006A5C9D" w:rsidRPr="00595AFA" w:rsidTr="003A254A">
        <w:trPr>
          <w:trHeight w:val="404"/>
        </w:trPr>
        <w:tc>
          <w:tcPr>
            <w:tcW w:w="3370" w:type="dxa"/>
            <w:tcBorders>
              <w:bottom w:val="dashSmallGap" w:sz="8" w:space="0" w:color="000000"/>
            </w:tcBorders>
            <w:shd w:val="clear" w:color="auto" w:fill="C6D9F1"/>
            <w:vAlign w:val="center"/>
          </w:tcPr>
          <w:p w:rsidR="006A5C9D" w:rsidRPr="00595AFA" w:rsidRDefault="006A5C9D" w:rsidP="00595AF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sz w:val="20"/>
                <w:szCs w:val="20"/>
              </w:rPr>
              <w:t>Назив понуђача:</w:t>
            </w:r>
          </w:p>
        </w:tc>
        <w:tc>
          <w:tcPr>
            <w:tcW w:w="3985" w:type="dxa"/>
            <w:tcBorders>
              <w:bottom w:val="dashSmallGap" w:sz="8" w:space="0" w:color="000000"/>
            </w:tcBorders>
            <w:shd w:val="clear" w:color="auto" w:fill="auto"/>
            <w:vAlign w:val="center"/>
          </w:tcPr>
          <w:p w:rsidR="006A5C9D" w:rsidRPr="00595AFA" w:rsidRDefault="006A5C9D" w:rsidP="00595AFA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A5C9D" w:rsidRPr="00595AFA" w:rsidTr="003A254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:rsidR="006A5C9D" w:rsidRPr="00595AFA" w:rsidRDefault="006A5C9D" w:rsidP="00595AF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sz w:val="20"/>
                <w:szCs w:val="20"/>
              </w:rPr>
              <w:t>Адреса понуђача: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auto"/>
            <w:vAlign w:val="center"/>
          </w:tcPr>
          <w:p w:rsidR="006A5C9D" w:rsidRPr="00595AFA" w:rsidRDefault="006A5C9D" w:rsidP="00595AFA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A5C9D" w:rsidRPr="00595AFA" w:rsidTr="003A254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:rsidR="006A5C9D" w:rsidRPr="00595AFA" w:rsidRDefault="006A5C9D" w:rsidP="00595AF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sz w:val="20"/>
                <w:szCs w:val="20"/>
              </w:rPr>
              <w:t>Матични број понуђача: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auto"/>
            <w:vAlign w:val="center"/>
          </w:tcPr>
          <w:p w:rsidR="006A5C9D" w:rsidRPr="00595AFA" w:rsidRDefault="006A5C9D" w:rsidP="00595AFA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A5C9D" w:rsidRPr="00595AFA" w:rsidTr="003A254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:rsidR="006A5C9D" w:rsidRPr="00595AFA" w:rsidRDefault="006A5C9D" w:rsidP="00595AF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sz w:val="20"/>
                <w:szCs w:val="20"/>
              </w:rPr>
              <w:t>Порески идентификациони број понуђача (ПИБ):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auto"/>
            <w:vAlign w:val="center"/>
          </w:tcPr>
          <w:p w:rsidR="006A5C9D" w:rsidRPr="00595AFA" w:rsidRDefault="006A5C9D" w:rsidP="00595AFA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A5C9D" w:rsidRPr="00595AFA" w:rsidTr="003A254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:rsidR="006A5C9D" w:rsidRPr="00595AFA" w:rsidRDefault="006A5C9D" w:rsidP="00595AF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sz w:val="20"/>
                <w:szCs w:val="20"/>
              </w:rPr>
              <w:t>Име особе за контакт: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auto"/>
            <w:vAlign w:val="center"/>
          </w:tcPr>
          <w:p w:rsidR="006A5C9D" w:rsidRPr="00595AFA" w:rsidRDefault="006A5C9D" w:rsidP="00595AFA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A5C9D" w:rsidRPr="00595AFA" w:rsidTr="003A254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:rsidR="006A5C9D" w:rsidRPr="00595AFA" w:rsidRDefault="006A5C9D" w:rsidP="00595AF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sz w:val="20"/>
                <w:szCs w:val="20"/>
              </w:rPr>
              <w:t xml:space="preserve">Електронска адреса понуђача </w:t>
            </w:r>
          </w:p>
          <w:p w:rsidR="006A5C9D" w:rsidRPr="00595AFA" w:rsidRDefault="006A5C9D" w:rsidP="00595AF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sz w:val="20"/>
                <w:szCs w:val="20"/>
              </w:rPr>
              <w:t>(e-mail):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auto"/>
            <w:vAlign w:val="center"/>
          </w:tcPr>
          <w:p w:rsidR="006A5C9D" w:rsidRPr="00595AFA" w:rsidRDefault="006A5C9D" w:rsidP="00595AFA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A5C9D" w:rsidRPr="00595AFA" w:rsidTr="003A254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:rsidR="006A5C9D" w:rsidRPr="00595AFA" w:rsidRDefault="006A5C9D" w:rsidP="00595AF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auto"/>
            <w:vAlign w:val="center"/>
          </w:tcPr>
          <w:p w:rsidR="006A5C9D" w:rsidRPr="00595AFA" w:rsidRDefault="006A5C9D" w:rsidP="00595AFA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A5C9D" w:rsidRPr="00595AFA" w:rsidTr="003A254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:rsidR="006A5C9D" w:rsidRPr="00595AFA" w:rsidRDefault="006A5C9D" w:rsidP="00595AF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sz w:val="20"/>
                <w:szCs w:val="20"/>
              </w:rPr>
              <w:t>Телефакс: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auto"/>
            <w:vAlign w:val="center"/>
          </w:tcPr>
          <w:p w:rsidR="006A5C9D" w:rsidRPr="00595AFA" w:rsidRDefault="006A5C9D" w:rsidP="00595AFA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A5C9D" w:rsidRPr="00595AFA" w:rsidTr="003A254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:rsidR="006A5C9D" w:rsidRPr="00595AFA" w:rsidRDefault="006A5C9D" w:rsidP="00595AF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sz w:val="20"/>
                <w:szCs w:val="20"/>
              </w:rPr>
              <w:t>Број рачуна понуђача и назив банке: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auto"/>
            <w:vAlign w:val="center"/>
          </w:tcPr>
          <w:p w:rsidR="006A5C9D" w:rsidRPr="00595AFA" w:rsidRDefault="006A5C9D" w:rsidP="00595AFA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A5C9D" w:rsidRPr="00595AFA" w:rsidTr="003A254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:rsidR="006A5C9D" w:rsidRPr="00595AFA" w:rsidRDefault="006A5C9D" w:rsidP="00595AF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sz w:val="20"/>
                <w:szCs w:val="20"/>
              </w:rPr>
              <w:t>Лице овлашћено за потписивање уговора: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auto"/>
            <w:vAlign w:val="center"/>
          </w:tcPr>
          <w:p w:rsidR="006A5C9D" w:rsidRPr="00595AFA" w:rsidRDefault="006A5C9D" w:rsidP="00595AFA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6A5C9D" w:rsidRPr="00595AFA" w:rsidTr="003A254A">
        <w:trPr>
          <w:trHeight w:val="404"/>
        </w:trPr>
        <w:tc>
          <w:tcPr>
            <w:tcW w:w="3370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C6D9F1"/>
            <w:vAlign w:val="center"/>
          </w:tcPr>
          <w:p w:rsidR="006A5C9D" w:rsidRPr="00595AFA" w:rsidRDefault="006A5C9D" w:rsidP="00595AF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sz w:val="20"/>
                <w:szCs w:val="20"/>
              </w:rPr>
              <w:t>Датум:</w:t>
            </w:r>
          </w:p>
        </w:tc>
        <w:tc>
          <w:tcPr>
            <w:tcW w:w="3985" w:type="dxa"/>
            <w:tcBorders>
              <w:top w:val="dashSmallGap" w:sz="8" w:space="0" w:color="000000"/>
              <w:bottom w:val="dashSmallGap" w:sz="8" w:space="0" w:color="000000"/>
            </w:tcBorders>
            <w:shd w:val="clear" w:color="auto" w:fill="auto"/>
            <w:vAlign w:val="center"/>
          </w:tcPr>
          <w:p w:rsidR="006A5C9D" w:rsidRPr="00595AFA" w:rsidRDefault="006A5C9D" w:rsidP="00595AFA">
            <w:pPr>
              <w:snapToGrid w:val="0"/>
              <w:spacing w:line="240" w:lineRule="auto"/>
              <w:jc w:val="right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</w:tbl>
    <w:p w:rsidR="00FD2469" w:rsidRPr="00397A2D" w:rsidRDefault="00FD2469" w:rsidP="006A5C9D">
      <w:pPr>
        <w:pStyle w:val="NoSpacing"/>
        <w:rPr>
          <w:rFonts w:ascii="Times New Roman" w:hAnsi="Times New Roman" w:cs="Times New Roman"/>
        </w:rPr>
      </w:pPr>
    </w:p>
    <w:p w:rsidR="00FD2469" w:rsidRPr="00397A2D" w:rsidRDefault="00FD2469" w:rsidP="00FD2469">
      <w:pPr>
        <w:pStyle w:val="NoSpacing"/>
        <w:jc w:val="right"/>
        <w:rPr>
          <w:rFonts w:ascii="Times New Roman" w:hAnsi="Times New Roman" w:cs="Times New Roman"/>
        </w:rPr>
      </w:pPr>
      <w:r w:rsidRPr="00397A2D">
        <w:rPr>
          <w:rFonts w:ascii="Times New Roman" w:hAnsi="Times New Roman" w:cs="Times New Roman"/>
        </w:rPr>
        <w:t>Завод за културу војвођанских Словака</w:t>
      </w:r>
    </w:p>
    <w:p w:rsidR="00FD2469" w:rsidRPr="00397A2D" w:rsidRDefault="00FD2469" w:rsidP="00FD2469">
      <w:pPr>
        <w:pStyle w:val="NoSpacing"/>
        <w:jc w:val="right"/>
        <w:rPr>
          <w:rFonts w:ascii="Times New Roman" w:hAnsi="Times New Roman" w:cs="Times New Roman"/>
        </w:rPr>
      </w:pPr>
      <w:r w:rsidRPr="00397A2D">
        <w:rPr>
          <w:rFonts w:ascii="Times New Roman" w:hAnsi="Times New Roman" w:cs="Times New Roman"/>
        </w:rPr>
        <w:t>Нови Сад, Арсе Теодоровића 11</w:t>
      </w:r>
    </w:p>
    <w:p w:rsidR="00256BF2" w:rsidRPr="00397A2D" w:rsidRDefault="00256BF2" w:rsidP="00FD2469">
      <w:pPr>
        <w:pStyle w:val="NoSpacing"/>
        <w:jc w:val="center"/>
        <w:rPr>
          <w:rFonts w:ascii="Times New Roman" w:hAnsi="Times New Roman" w:cs="Times New Roman"/>
        </w:rPr>
      </w:pPr>
    </w:p>
    <w:p w:rsidR="00FD2469" w:rsidRPr="00397A2D" w:rsidRDefault="00256BF2" w:rsidP="00FD246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A2D">
        <w:rPr>
          <w:rFonts w:ascii="Times New Roman" w:hAnsi="Times New Roman" w:cs="Times New Roman"/>
          <w:b/>
          <w:sz w:val="28"/>
          <w:szCs w:val="28"/>
        </w:rPr>
        <w:t xml:space="preserve">О Б Р А З А Ц   П О Н У Д Е </w:t>
      </w:r>
    </w:p>
    <w:p w:rsidR="00256BF2" w:rsidRPr="00397A2D" w:rsidRDefault="00256BF2" w:rsidP="00FD2469">
      <w:pPr>
        <w:pStyle w:val="NoSpacing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950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2"/>
        <w:gridCol w:w="4939"/>
        <w:gridCol w:w="1121"/>
        <w:gridCol w:w="610"/>
        <w:gridCol w:w="1190"/>
        <w:gridCol w:w="1241"/>
        <w:gridCol w:w="1277"/>
      </w:tblGrid>
      <w:tr w:rsidR="00256BF2" w:rsidRPr="00595AFA" w:rsidTr="00397A2D">
        <w:trPr>
          <w:trHeight w:val="501"/>
          <w:tblCellSpacing w:w="0" w:type="dxa"/>
          <w:jc w:val="center"/>
        </w:trPr>
        <w:tc>
          <w:tcPr>
            <w:tcW w:w="575" w:type="dxa"/>
            <w:tcBorders>
              <w:top w:val="outset" w:sz="6" w:space="0" w:color="000000"/>
              <w:left w:val="outset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/>
            <w:vAlign w:val="center"/>
            <w:hideMark/>
          </w:tcPr>
          <w:p w:rsidR="00256BF2" w:rsidRPr="00595AFA" w:rsidRDefault="00256BF2" w:rsidP="00595AF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Р.б.</w:t>
            </w:r>
          </w:p>
        </w:tc>
        <w:tc>
          <w:tcPr>
            <w:tcW w:w="5246" w:type="dxa"/>
            <w:tcBorders>
              <w:top w:val="outset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/>
            <w:vAlign w:val="center"/>
            <w:hideMark/>
          </w:tcPr>
          <w:p w:rsidR="00256BF2" w:rsidRPr="00595AFA" w:rsidRDefault="00256BF2" w:rsidP="00595AF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Опис добара са карактеристикама</w:t>
            </w:r>
          </w:p>
        </w:tc>
        <w:tc>
          <w:tcPr>
            <w:tcW w:w="688" w:type="dxa"/>
            <w:tcBorders>
              <w:top w:val="outset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/>
            <w:vAlign w:val="center"/>
            <w:hideMark/>
          </w:tcPr>
          <w:p w:rsidR="00256BF2" w:rsidRPr="00595AFA" w:rsidRDefault="00256BF2" w:rsidP="00595AF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Јед. мере</w:t>
            </w:r>
          </w:p>
        </w:tc>
        <w:tc>
          <w:tcPr>
            <w:tcW w:w="613" w:type="dxa"/>
            <w:tcBorders>
              <w:top w:val="outset" w:sz="6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/>
            <w:vAlign w:val="center"/>
            <w:hideMark/>
          </w:tcPr>
          <w:p w:rsidR="00256BF2" w:rsidRPr="00595AFA" w:rsidRDefault="00256BF2" w:rsidP="00595AF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</w:t>
            </w:r>
          </w:p>
        </w:tc>
        <w:tc>
          <w:tcPr>
            <w:tcW w:w="1239" w:type="dxa"/>
            <w:tcBorders>
              <w:top w:val="outset" w:sz="6" w:space="0" w:color="000000"/>
              <w:left w:val="single" w:sz="2" w:space="0" w:color="000000"/>
              <w:bottom w:val="single" w:sz="2" w:space="0" w:color="000000"/>
              <w:right w:val="outset" w:sz="2" w:space="0" w:color="000000"/>
            </w:tcBorders>
            <w:shd w:val="clear" w:color="auto" w:fill="C6D9F1"/>
            <w:vAlign w:val="center"/>
            <w:hideMark/>
          </w:tcPr>
          <w:p w:rsidR="00256BF2" w:rsidRPr="00595AFA" w:rsidRDefault="00256BF2" w:rsidP="00595AF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Јед. цена без ПДВ-a</w:t>
            </w:r>
          </w:p>
        </w:tc>
        <w:tc>
          <w:tcPr>
            <w:tcW w:w="1275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C6D9F1"/>
            <w:vAlign w:val="center"/>
            <w:hideMark/>
          </w:tcPr>
          <w:p w:rsidR="00256BF2" w:rsidRPr="00595AFA" w:rsidRDefault="00256BF2" w:rsidP="00595AF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Укупно без ПДВ-a</w:t>
            </w:r>
          </w:p>
        </w:tc>
        <w:tc>
          <w:tcPr>
            <w:tcW w:w="1314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shd w:val="clear" w:color="auto" w:fill="C6D9F1"/>
            <w:vAlign w:val="center"/>
            <w:hideMark/>
          </w:tcPr>
          <w:p w:rsidR="00256BF2" w:rsidRPr="00595AFA" w:rsidRDefault="00256BF2" w:rsidP="00595AFA">
            <w:pPr>
              <w:pStyle w:val="NoSpacing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Укупно са ПДВ-ом</w:t>
            </w:r>
          </w:p>
        </w:tc>
      </w:tr>
      <w:tr w:rsidR="009321FC" w:rsidRPr="00595AFA" w:rsidTr="00595AFA">
        <w:trPr>
          <w:trHeight w:val="34"/>
          <w:tblCellSpacing w:w="0" w:type="dxa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sz w:val="20"/>
                <w:szCs w:val="20"/>
              </w:rPr>
              <w:t>Средство за купатило "SMAC" или "одговарајуће"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1FC" w:rsidRPr="00595AFA" w:rsidRDefault="009321FC" w:rsidP="00595A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ком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1FC" w:rsidRPr="00595AFA" w:rsidRDefault="009321FC" w:rsidP="00595A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321FC" w:rsidRPr="00595AFA" w:rsidTr="00595AFA">
        <w:trPr>
          <w:trHeight w:val="286"/>
          <w:tblCellSpacing w:w="0" w:type="dxa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sz w:val="20"/>
                <w:szCs w:val="20"/>
              </w:rPr>
              <w:t>Средство за купатило прскалица 500мл "CIF" или "одговарајуће"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ком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321FC" w:rsidRPr="00595AFA" w:rsidTr="00595AFA">
        <w:trPr>
          <w:trHeight w:val="296"/>
          <w:tblCellSpacing w:w="0" w:type="dxa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sz w:val="20"/>
                <w:szCs w:val="20"/>
              </w:rPr>
              <w:t>Тоалет папир трослојни 10 ком „PERFEX“ или „одговарајуће“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паковање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321FC" w:rsidRPr="00595AFA" w:rsidTr="00595AFA">
        <w:trPr>
          <w:trHeight w:val="178"/>
          <w:tblCellSpacing w:w="0" w:type="dxa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sz w:val="20"/>
                <w:szCs w:val="20"/>
              </w:rPr>
              <w:t xml:space="preserve">Убруси трослојни 350 гр (100 листића)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ком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321FC" w:rsidRPr="00595AFA" w:rsidTr="00595AFA">
        <w:trPr>
          <w:trHeight w:val="20"/>
          <w:tblCellSpacing w:w="0" w:type="dxa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sz w:val="20"/>
                <w:szCs w:val="20"/>
              </w:rPr>
              <w:t xml:space="preserve">Влажне крпе трулекс 3/1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паковање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321FC" w:rsidRPr="00595AFA" w:rsidTr="00595AFA">
        <w:trPr>
          <w:trHeight w:val="348"/>
          <w:tblCellSpacing w:w="0" w:type="dxa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sz w:val="20"/>
                <w:szCs w:val="20"/>
              </w:rPr>
              <w:t>Брисач прозора са сунђером и гумом у комплету са телескопском дршком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ком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321FC" w:rsidRPr="00595AFA" w:rsidTr="00595AFA">
        <w:trPr>
          <w:trHeight w:val="240"/>
          <w:tblCellSpacing w:w="0" w:type="dxa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sz w:val="20"/>
                <w:szCs w:val="20"/>
              </w:rPr>
              <w:t xml:space="preserve">WC oсвеживач куглице „BREF“ 3/1 “или „одговарајуће“ 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паковање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321FC" w:rsidRPr="00595AFA" w:rsidTr="00595AFA">
        <w:trPr>
          <w:trHeight w:val="240"/>
          <w:tblCellSpacing w:w="0" w:type="dxa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sz w:val="20"/>
                <w:szCs w:val="20"/>
              </w:rPr>
              <w:t>Гумене рукавице за домаћинство М величина "VILEDA" или „одговарајуће“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ком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321FC" w:rsidRPr="00595AFA" w:rsidTr="00595AFA">
        <w:trPr>
          <w:trHeight w:val="240"/>
          <w:tblCellSpacing w:w="0" w:type="dxa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sz w:val="20"/>
                <w:szCs w:val="20"/>
              </w:rPr>
              <w:t>Спреј за намештај „Пронто“ или „одговарајуће“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ком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9321FC" w:rsidRPr="00595AFA" w:rsidTr="00595AFA">
        <w:trPr>
          <w:trHeight w:val="240"/>
          <w:tblCellSpacing w:w="0" w:type="dxa"/>
          <w:jc w:val="center"/>
        </w:trPr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lastRenderedPageBreak/>
              <w:t>10.</w:t>
            </w:r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  <w:sz w:val="20"/>
                <w:szCs w:val="20"/>
              </w:rPr>
            </w:pPr>
            <w:r w:rsidRPr="00595AFA">
              <w:rPr>
                <w:rFonts w:ascii="Times New Roman" w:hAnsi="Times New Roman" w:cs="Times New Roman"/>
                <w:sz w:val="20"/>
                <w:szCs w:val="20"/>
              </w:rPr>
              <w:t>Влажни тоалетни папир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ком</w:t>
            </w:r>
          </w:p>
        </w:tc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95AF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21FC" w:rsidRPr="00595AFA" w:rsidRDefault="009321FC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  <w:tr w:rsidR="001B0984" w:rsidRPr="00595AFA" w:rsidTr="00595AFA">
        <w:trPr>
          <w:trHeight w:val="285"/>
          <w:tblCellSpacing w:w="0" w:type="dxa"/>
          <w:jc w:val="center"/>
        </w:trPr>
        <w:tc>
          <w:tcPr>
            <w:tcW w:w="836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/>
            <w:vAlign w:val="center"/>
            <w:hideMark/>
          </w:tcPr>
          <w:p w:rsidR="001B0984" w:rsidRPr="00595AFA" w:rsidRDefault="001B0984" w:rsidP="00595AFA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595AFA">
              <w:rPr>
                <w:rFonts w:ascii="Times New Roman" w:hAnsi="Times New Roman" w:cs="Times New Roman"/>
                <w:b/>
              </w:rPr>
              <w:t>УКУПНО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B0984" w:rsidRPr="00595AFA" w:rsidRDefault="001B0984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  <w:tc>
          <w:tcPr>
            <w:tcW w:w="1314" w:type="dxa"/>
            <w:tcBorders>
              <w:top w:val="outset" w:sz="2" w:space="0" w:color="000000"/>
              <w:left w:val="outset" w:sz="2" w:space="0" w:color="000000"/>
              <w:bottom w:val="outset" w:sz="2" w:space="0" w:color="000000"/>
              <w:right w:val="outset" w:sz="2" w:space="0" w:color="000000"/>
            </w:tcBorders>
            <w:vAlign w:val="center"/>
            <w:hideMark/>
          </w:tcPr>
          <w:p w:rsidR="001B0984" w:rsidRPr="00595AFA" w:rsidRDefault="001B0984" w:rsidP="00595AFA">
            <w:pPr>
              <w:pStyle w:val="NoSpacing"/>
              <w:rPr>
                <w:rFonts w:ascii="Times New Roman" w:hAnsi="Times New Roman" w:cs="Times New Roman"/>
              </w:rPr>
            </w:pPr>
          </w:p>
        </w:tc>
      </w:tr>
    </w:tbl>
    <w:p w:rsidR="00595AFA" w:rsidRDefault="00595AFA" w:rsidP="00595AFA">
      <w:pPr>
        <w:pStyle w:val="NoSpacing"/>
        <w:jc w:val="both"/>
        <w:rPr>
          <w:rFonts w:ascii="Times New Roman" w:hAnsi="Times New Roman" w:cs="Times New Roman"/>
          <w:u w:val="single"/>
        </w:rPr>
      </w:pPr>
    </w:p>
    <w:p w:rsidR="009321FC" w:rsidRPr="00595AFA" w:rsidRDefault="009321FC" w:rsidP="00595AFA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595AFA">
        <w:rPr>
          <w:rFonts w:ascii="Times New Roman" w:hAnsi="Times New Roman" w:cs="Times New Roman"/>
          <w:sz w:val="20"/>
          <w:szCs w:val="20"/>
        </w:rPr>
        <w:t>Напомена:</w:t>
      </w:r>
    </w:p>
    <w:p w:rsidR="009321FC" w:rsidRPr="00595AFA" w:rsidRDefault="009321FC" w:rsidP="00595AFA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595AFA">
        <w:rPr>
          <w:rFonts w:ascii="Times New Roman" w:hAnsi="Times New Roman" w:cs="Times New Roman"/>
          <w:sz w:val="20"/>
          <w:szCs w:val="20"/>
        </w:rPr>
        <w:t>Понуђач је у обавези да тражене производе испоручи сукцесивно, према захтеву Наручиоца а до краја календарске 2026. године.</w:t>
      </w:r>
    </w:p>
    <w:p w:rsidR="009321FC" w:rsidRPr="00595AFA" w:rsidRDefault="009321FC" w:rsidP="00595AFA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595AFA">
        <w:rPr>
          <w:rFonts w:ascii="Times New Roman" w:hAnsi="Times New Roman" w:cs="Times New Roman"/>
          <w:sz w:val="20"/>
          <w:szCs w:val="20"/>
        </w:rPr>
        <w:t>Количине наведене у спецификацији, односно у обрасцу понуде су оквирне и служе искључиво као параметар за упоређивање понуђених цена и одређивање најповољнијег понуђача.</w:t>
      </w:r>
    </w:p>
    <w:p w:rsidR="009321FC" w:rsidRPr="00595AFA" w:rsidRDefault="009321FC" w:rsidP="00595AFA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595AFA">
        <w:rPr>
          <w:rFonts w:ascii="Times New Roman" w:hAnsi="Times New Roman" w:cs="Times New Roman"/>
          <w:sz w:val="20"/>
          <w:szCs w:val="20"/>
        </w:rPr>
        <w:t>С обзиром да се ради о добрима чија се количина услед могућих варијација и потреба за истим не може се прецизно унапред утврдити, могућа су одступања у погледу количина.</w:t>
      </w:r>
    </w:p>
    <w:p w:rsidR="00256BF2" w:rsidRPr="00595AFA" w:rsidRDefault="009321FC" w:rsidP="00256BF2">
      <w:pPr>
        <w:pStyle w:val="NoSpacing"/>
        <w:jc w:val="both"/>
        <w:rPr>
          <w:rFonts w:ascii="Times New Roman" w:hAnsi="Times New Roman" w:cs="Times New Roman"/>
          <w:sz w:val="20"/>
          <w:szCs w:val="20"/>
        </w:rPr>
      </w:pPr>
      <w:r w:rsidRPr="00595AFA">
        <w:rPr>
          <w:rFonts w:ascii="Times New Roman" w:hAnsi="Times New Roman" w:cs="Times New Roman"/>
          <w:sz w:val="20"/>
          <w:szCs w:val="20"/>
        </w:rPr>
        <w:t>Код артикала поред којих је уписан назив произвођача и назив производа, под одговарајућим добрима, подразумевају се она добра, чије се карактеристике и квалитет, могу адекватно упоредити са наведеним.</w:t>
      </w:r>
    </w:p>
    <w:p w:rsidR="00EE46EC" w:rsidRPr="00397A2D" w:rsidRDefault="00EE46EC" w:rsidP="00256BF2">
      <w:pPr>
        <w:pStyle w:val="NoSpacing"/>
        <w:jc w:val="both"/>
        <w:rPr>
          <w:rFonts w:ascii="Times New Roman" w:hAnsi="Times New Roman" w:cs="Times New Roman"/>
          <w:u w:val="single"/>
        </w:rPr>
      </w:pP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</w:rPr>
        <w:t>УКУПНА ВРЕДНОСТ ПОНУДЕ ИЗНОСИ ____________ динара без ПДВ-а</w:t>
      </w: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  <w:b/>
        </w:rPr>
      </w:pP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</w:rPr>
        <w:t>УКУПНА ВРЕДНОСТ ПОНУДЕ ИЗНОСИ ____________ динара са ПДВ-ом.</w:t>
      </w: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  <w:b/>
        </w:rPr>
      </w:pP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  <w:color w:val="000000"/>
        </w:rPr>
        <w:t>ПОНУЂАЧ ПОНУДУ ПОДНОСИ:</w:t>
      </w: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  <w:color w:val="000000"/>
        </w:rPr>
        <w:t>А) САМОСТАЛНО</w:t>
      </w: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  <w:color w:val="000000"/>
        </w:rPr>
        <w:t>Б) СА ПОДИЗВОЂАЧЕМ</w:t>
      </w: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  <w:color w:val="000000"/>
        </w:rPr>
        <w:t>________________________________________________________________________________</w:t>
      </w: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  <w:color w:val="000000"/>
        </w:rPr>
        <w:t>В) КАО ЗАЈЕДНИЧКУ ПОНУДУ</w:t>
      </w: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  <w:color w:val="000000"/>
        </w:rPr>
        <w:t>________________________________________________________________________________</w:t>
      </w: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</w:rPr>
      </w:pPr>
    </w:p>
    <w:p w:rsidR="00256BF2" w:rsidRPr="00397A2D" w:rsidRDefault="00256BF2" w:rsidP="009E57D1">
      <w:pPr>
        <w:pStyle w:val="NoSpacing"/>
        <w:jc w:val="both"/>
        <w:rPr>
          <w:rFonts w:ascii="Times New Roman" w:hAnsi="Times New Roman" w:cs="Times New Roman"/>
        </w:rPr>
      </w:pPr>
      <w:r w:rsidRPr="00397A2D">
        <w:rPr>
          <w:rFonts w:ascii="Times New Roman" w:hAnsi="Times New Roman" w:cs="Times New Roman"/>
          <w:i/>
          <w:iCs/>
          <w:color w:val="000000"/>
        </w:rPr>
        <w:t>Напомена: заокружити начин подношења понуде и уписати податке о подизвођачу, уколико се понуда подноси са подизвођачем, односно податке о свим учесницима заједничке понуде, уколико понуду подноси група понуђача</w:t>
      </w: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</w:rPr>
      </w:pPr>
    </w:p>
    <w:p w:rsidR="00256BF2" w:rsidRPr="00397A2D" w:rsidRDefault="00256BF2" w:rsidP="006A5C9D">
      <w:pPr>
        <w:pStyle w:val="NoSpacing"/>
        <w:jc w:val="both"/>
        <w:rPr>
          <w:rFonts w:ascii="Times New Roman" w:hAnsi="Times New Roman" w:cs="Times New Roman"/>
          <w:color w:val="000000"/>
        </w:rPr>
      </w:pPr>
      <w:r w:rsidRPr="00397A2D">
        <w:rPr>
          <w:rFonts w:ascii="Times New Roman" w:hAnsi="Times New Roman" w:cs="Times New Roman"/>
          <w:b/>
          <w:color w:val="000000"/>
        </w:rPr>
        <w:t>Рок важења понуде</w:t>
      </w:r>
      <w:r w:rsidRPr="00397A2D">
        <w:rPr>
          <w:rFonts w:ascii="Times New Roman" w:hAnsi="Times New Roman" w:cs="Times New Roman"/>
          <w:color w:val="000000"/>
        </w:rPr>
        <w:t>: _____ дана од дана отварања понуда (минимално 30 дана од дана отварања понуда).</w:t>
      </w:r>
    </w:p>
    <w:p w:rsidR="006A5C9D" w:rsidRPr="00397A2D" w:rsidRDefault="006A5C9D" w:rsidP="006A5C9D">
      <w:pPr>
        <w:pStyle w:val="NoSpacing"/>
        <w:jc w:val="both"/>
        <w:rPr>
          <w:rFonts w:ascii="Times New Roman" w:hAnsi="Times New Roman" w:cs="Times New Roman"/>
          <w:color w:val="000000"/>
        </w:rPr>
      </w:pPr>
    </w:p>
    <w:p w:rsidR="00256BF2" w:rsidRPr="009E57D1" w:rsidRDefault="00EE46EC" w:rsidP="009E57D1">
      <w:pPr>
        <w:pStyle w:val="NormalWeb"/>
        <w:spacing w:before="0" w:beforeAutospacing="0" w:line="276" w:lineRule="auto"/>
        <w:jc w:val="both"/>
        <w:rPr>
          <w:sz w:val="22"/>
          <w:szCs w:val="22"/>
        </w:rPr>
      </w:pPr>
      <w:r w:rsidRPr="00397A2D">
        <w:rPr>
          <w:b/>
          <w:bCs/>
          <w:sz w:val="22"/>
          <w:szCs w:val="22"/>
        </w:rPr>
        <w:t xml:space="preserve">Услови плаћања: </w:t>
      </w:r>
      <w:r w:rsidRPr="00397A2D">
        <w:rPr>
          <w:sz w:val="22"/>
          <w:szCs w:val="22"/>
        </w:rPr>
        <w:t>у року до 45 дана од дана пријема фактуре за испоручена добра, потписане од стране овлашћеног лица Наручиоца.</w:t>
      </w:r>
    </w:p>
    <w:p w:rsidR="00256BF2" w:rsidRPr="00397A2D" w:rsidRDefault="00256BF2" w:rsidP="006A5C9D">
      <w:pPr>
        <w:pStyle w:val="NoSpacing"/>
        <w:jc w:val="both"/>
        <w:rPr>
          <w:rFonts w:ascii="Times New Roman" w:hAnsi="Times New Roman" w:cs="Times New Roman"/>
        </w:rPr>
      </w:pPr>
      <w:r w:rsidRPr="00397A2D">
        <w:rPr>
          <w:rFonts w:ascii="Times New Roman" w:hAnsi="Times New Roman" w:cs="Times New Roman"/>
          <w:color w:val="000000"/>
        </w:rPr>
        <w:t xml:space="preserve">У прилогу је модел уговора, са чијом садржином је потребно да се упозна и сагласи понуђач. </w:t>
      </w:r>
    </w:p>
    <w:p w:rsidR="00256BF2" w:rsidRPr="009E57D1" w:rsidRDefault="00256BF2" w:rsidP="006A5C9D">
      <w:pPr>
        <w:pStyle w:val="NoSpacing"/>
        <w:jc w:val="both"/>
        <w:rPr>
          <w:rFonts w:ascii="Times New Roman" w:hAnsi="Times New Roman" w:cs="Times New Roman"/>
          <w:b/>
        </w:rPr>
      </w:pPr>
      <w:r w:rsidRPr="009E57D1">
        <w:rPr>
          <w:rFonts w:ascii="Times New Roman" w:hAnsi="Times New Roman" w:cs="Times New Roman"/>
          <w:b/>
          <w:color w:val="000000"/>
        </w:rPr>
        <w:t>Понуђач не мора у фази подношења понуде да попуњава, оверава и потписује модел уговора.</w:t>
      </w:r>
    </w:p>
    <w:p w:rsidR="00256BF2" w:rsidRPr="00397A2D" w:rsidRDefault="00256BF2" w:rsidP="00A91A64">
      <w:pPr>
        <w:pStyle w:val="NoSpacing"/>
        <w:rPr>
          <w:rFonts w:ascii="Times New Roman" w:hAnsi="Times New Roman" w:cs="Times New Roman"/>
          <w:b/>
        </w:rPr>
      </w:pPr>
    </w:p>
    <w:p w:rsidR="00256BF2" w:rsidRPr="00397A2D" w:rsidRDefault="00256BF2" w:rsidP="00A91A64">
      <w:pPr>
        <w:pStyle w:val="NoSpacing"/>
        <w:jc w:val="center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  <w:color w:val="000000"/>
        </w:rPr>
        <w:t>Понуђач је са садржином модела уговора:</w:t>
      </w:r>
    </w:p>
    <w:p w:rsidR="00256BF2" w:rsidRPr="00397A2D" w:rsidRDefault="00256BF2" w:rsidP="00A91A64">
      <w:pPr>
        <w:pStyle w:val="NoSpacing"/>
        <w:jc w:val="center"/>
        <w:rPr>
          <w:rFonts w:ascii="Times New Roman" w:hAnsi="Times New Roman" w:cs="Times New Roman"/>
          <w:b/>
        </w:rPr>
      </w:pPr>
    </w:p>
    <w:p w:rsidR="00256BF2" w:rsidRPr="00397A2D" w:rsidRDefault="00256BF2" w:rsidP="00A91A64">
      <w:pPr>
        <w:pStyle w:val="NoSpacing"/>
        <w:jc w:val="center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  <w:color w:val="000000"/>
        </w:rPr>
        <w:t xml:space="preserve">1. Сагласан </w:t>
      </w:r>
      <w:r w:rsidR="006A5C9D" w:rsidRPr="00397A2D">
        <w:rPr>
          <w:rFonts w:ascii="Times New Roman" w:hAnsi="Times New Roman" w:cs="Times New Roman"/>
          <w:b/>
          <w:color w:val="000000"/>
        </w:rPr>
        <w:tab/>
      </w:r>
      <w:r w:rsidR="009E57D1">
        <w:rPr>
          <w:rFonts w:ascii="Times New Roman" w:hAnsi="Times New Roman" w:cs="Times New Roman"/>
          <w:b/>
          <w:color w:val="000000"/>
        </w:rPr>
        <w:t xml:space="preserve">        </w:t>
      </w:r>
      <w:r w:rsidRPr="00397A2D">
        <w:rPr>
          <w:rFonts w:ascii="Times New Roman" w:hAnsi="Times New Roman" w:cs="Times New Roman"/>
          <w:b/>
          <w:color w:val="000000"/>
        </w:rPr>
        <w:t>2. Није сагласан</w:t>
      </w:r>
    </w:p>
    <w:p w:rsidR="00256BF2" w:rsidRPr="00397A2D" w:rsidRDefault="00256BF2" w:rsidP="00A91A64">
      <w:pPr>
        <w:pStyle w:val="NoSpacing"/>
        <w:jc w:val="center"/>
        <w:rPr>
          <w:rFonts w:ascii="Times New Roman" w:hAnsi="Times New Roman" w:cs="Times New Roman"/>
          <w:b/>
        </w:rPr>
      </w:pPr>
    </w:p>
    <w:p w:rsidR="00256BF2" w:rsidRPr="00397A2D" w:rsidRDefault="00256BF2" w:rsidP="00595AFA">
      <w:pPr>
        <w:pStyle w:val="NoSpacing"/>
        <w:jc w:val="center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  <w:i/>
          <w:iCs/>
          <w:color w:val="000000"/>
        </w:rPr>
        <w:t>(заокружити одговарајуће)</w:t>
      </w:r>
    </w:p>
    <w:p w:rsidR="00256BF2" w:rsidRPr="00397A2D" w:rsidRDefault="00256BF2" w:rsidP="00A91A64">
      <w:pPr>
        <w:pStyle w:val="NoSpacing"/>
        <w:jc w:val="center"/>
        <w:rPr>
          <w:rFonts w:ascii="Times New Roman" w:hAnsi="Times New Roman" w:cs="Times New Roman"/>
          <w:b/>
        </w:rPr>
      </w:pPr>
    </w:p>
    <w:p w:rsidR="00256BF2" w:rsidRPr="00397A2D" w:rsidRDefault="00256BF2" w:rsidP="00A91A64">
      <w:pPr>
        <w:pStyle w:val="NoSpacing"/>
        <w:jc w:val="center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  <w:color w:val="000000"/>
        </w:rPr>
        <w:t xml:space="preserve">1. Понуђач је у систему ПДВ-а </w:t>
      </w:r>
      <w:r w:rsidR="006A5C9D" w:rsidRPr="00397A2D">
        <w:rPr>
          <w:rFonts w:ascii="Times New Roman" w:hAnsi="Times New Roman" w:cs="Times New Roman"/>
          <w:b/>
          <w:color w:val="000000"/>
        </w:rPr>
        <w:tab/>
      </w:r>
      <w:r w:rsidRPr="00397A2D">
        <w:rPr>
          <w:rFonts w:ascii="Times New Roman" w:hAnsi="Times New Roman" w:cs="Times New Roman"/>
          <w:b/>
          <w:color w:val="000000"/>
        </w:rPr>
        <w:t>2. Понуђач није у систему ПДВ-а</w:t>
      </w:r>
    </w:p>
    <w:p w:rsidR="00256BF2" w:rsidRPr="00397A2D" w:rsidRDefault="00256BF2" w:rsidP="00A91A64">
      <w:pPr>
        <w:pStyle w:val="NoSpacing"/>
        <w:jc w:val="center"/>
        <w:rPr>
          <w:rFonts w:ascii="Times New Roman" w:hAnsi="Times New Roman" w:cs="Times New Roman"/>
          <w:b/>
        </w:rPr>
      </w:pPr>
    </w:p>
    <w:p w:rsidR="00256BF2" w:rsidRPr="00397A2D" w:rsidRDefault="00256BF2" w:rsidP="00595AFA">
      <w:pPr>
        <w:pStyle w:val="NoSpacing"/>
        <w:jc w:val="center"/>
        <w:rPr>
          <w:rFonts w:ascii="Times New Roman" w:hAnsi="Times New Roman" w:cs="Times New Roman"/>
          <w:b/>
        </w:rPr>
      </w:pPr>
      <w:r w:rsidRPr="00397A2D">
        <w:rPr>
          <w:rFonts w:ascii="Times New Roman" w:hAnsi="Times New Roman" w:cs="Times New Roman"/>
          <w:b/>
          <w:i/>
          <w:iCs/>
          <w:color w:val="000000"/>
        </w:rPr>
        <w:t>(заокружити одговарајуће)</w:t>
      </w:r>
    </w:p>
    <w:p w:rsidR="00A91A64" w:rsidRPr="00397A2D" w:rsidRDefault="00A91A64" w:rsidP="00A91A64">
      <w:pPr>
        <w:pStyle w:val="NoSpacing"/>
        <w:jc w:val="center"/>
        <w:rPr>
          <w:rFonts w:ascii="Times New Roman" w:hAnsi="Times New Roman" w:cs="Times New Roman"/>
          <w:b/>
          <w:color w:val="000000"/>
        </w:rPr>
      </w:pPr>
    </w:p>
    <w:p w:rsidR="00256BF2" w:rsidRPr="009E57D1" w:rsidRDefault="00256BF2" w:rsidP="00C66C61">
      <w:pPr>
        <w:pStyle w:val="NoSpacing"/>
        <w:ind w:left="720" w:firstLine="720"/>
        <w:jc w:val="center"/>
        <w:rPr>
          <w:rFonts w:ascii="Times New Roman" w:hAnsi="Times New Roman" w:cs="Times New Roman"/>
        </w:rPr>
      </w:pPr>
      <w:r w:rsidRPr="009E57D1">
        <w:rPr>
          <w:rFonts w:ascii="Times New Roman" w:hAnsi="Times New Roman" w:cs="Times New Roman"/>
          <w:color w:val="000000"/>
        </w:rPr>
        <w:t>М.П. _____________________________</w:t>
      </w:r>
    </w:p>
    <w:p w:rsidR="00256BF2" w:rsidRPr="009E57D1" w:rsidRDefault="009E57D1" w:rsidP="00A91A64">
      <w:pPr>
        <w:pStyle w:val="NoSpacing"/>
        <w:jc w:val="center"/>
        <w:rPr>
          <w:rFonts w:ascii="Times New Roman" w:hAnsi="Times New Roman" w:cs="Times New Roman"/>
          <w:lang w:val="sr-Cyrl-CS"/>
        </w:rPr>
      </w:pPr>
      <w:r>
        <w:rPr>
          <w:rFonts w:ascii="Times New Roman" w:hAnsi="Times New Roman" w:cs="Times New Roman"/>
          <w:i/>
          <w:iCs/>
          <w:color w:val="000000"/>
          <w:lang w:val="sr-Cyrl-CS"/>
        </w:rPr>
        <w:t xml:space="preserve">     </w:t>
      </w:r>
      <w:r w:rsidR="00C66C61">
        <w:rPr>
          <w:rFonts w:ascii="Times New Roman" w:hAnsi="Times New Roman" w:cs="Times New Roman"/>
          <w:i/>
          <w:iCs/>
          <w:color w:val="000000"/>
          <w:lang w:val="sr-Cyrl-CS"/>
        </w:rPr>
        <w:tab/>
        <w:t xml:space="preserve">   </w:t>
      </w:r>
      <w:r w:rsidR="00C66C61">
        <w:rPr>
          <w:rFonts w:ascii="Times New Roman" w:hAnsi="Times New Roman" w:cs="Times New Roman"/>
          <w:i/>
          <w:iCs/>
          <w:color w:val="000000"/>
          <w:lang w:val="sr-Cyrl-CS"/>
        </w:rPr>
        <w:tab/>
        <w:t xml:space="preserve">     </w:t>
      </w:r>
      <w:r w:rsidR="00595AFA">
        <w:rPr>
          <w:rFonts w:ascii="Times New Roman" w:hAnsi="Times New Roman" w:cs="Times New Roman"/>
          <w:i/>
          <w:iCs/>
          <w:color w:val="000000"/>
          <w:lang w:val="sr-Cyrl-CS"/>
        </w:rPr>
        <w:t xml:space="preserve">  </w:t>
      </w:r>
      <w:r w:rsidR="00256BF2" w:rsidRPr="009E57D1">
        <w:rPr>
          <w:rFonts w:ascii="Times New Roman" w:hAnsi="Times New Roman" w:cs="Times New Roman"/>
          <w:i/>
          <w:iCs/>
          <w:color w:val="000000"/>
          <w:lang w:val="sr-Cyrl-CS"/>
        </w:rPr>
        <w:t>Потпис овлашћеног лица</w:t>
      </w:r>
    </w:p>
    <w:p w:rsidR="00256BF2" w:rsidRPr="00A91A64" w:rsidRDefault="00256BF2" w:rsidP="00A91A64">
      <w:pPr>
        <w:pStyle w:val="NoSpacing"/>
        <w:rPr>
          <w:rFonts w:ascii="Times New Roman" w:hAnsi="Times New Roman" w:cs="Times New Roman"/>
          <w:u w:val="single"/>
        </w:rPr>
      </w:pPr>
      <w:bookmarkStart w:id="0" w:name="_GoBack"/>
      <w:bookmarkEnd w:id="0"/>
    </w:p>
    <w:sectPr w:rsidR="00256BF2" w:rsidRPr="00A91A64" w:rsidSect="00C25DF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6156B4"/>
    <w:multiLevelType w:val="multilevel"/>
    <w:tmpl w:val="14020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469"/>
    <w:rsid w:val="001B0984"/>
    <w:rsid w:val="00227389"/>
    <w:rsid w:val="00256BF2"/>
    <w:rsid w:val="00323FB7"/>
    <w:rsid w:val="00397A2D"/>
    <w:rsid w:val="00595AFA"/>
    <w:rsid w:val="005A7433"/>
    <w:rsid w:val="006A5C9D"/>
    <w:rsid w:val="009321FC"/>
    <w:rsid w:val="009E57D1"/>
    <w:rsid w:val="00A75AEB"/>
    <w:rsid w:val="00A91A64"/>
    <w:rsid w:val="00B4235B"/>
    <w:rsid w:val="00C25DF5"/>
    <w:rsid w:val="00C66C61"/>
    <w:rsid w:val="00E77567"/>
    <w:rsid w:val="00EA0B4B"/>
    <w:rsid w:val="00EE46EC"/>
    <w:rsid w:val="00FD2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A941A"/>
  <w15:docId w15:val="{C68283C4-3783-4799-828C-7175DCE67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5D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D2469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qFormat/>
    <w:rsid w:val="00FD246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7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Branka</cp:lastModifiedBy>
  <cp:revision>2</cp:revision>
  <dcterms:created xsi:type="dcterms:W3CDTF">2026-10-14T06:20:00Z</dcterms:created>
  <dcterms:modified xsi:type="dcterms:W3CDTF">2026-10-14T06:20:00Z</dcterms:modified>
</cp:coreProperties>
</file>